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CF" w:rsidRPr="0028680C" w:rsidRDefault="004F4D46" w:rsidP="00FB6DE8">
      <w:pPr>
        <w:spacing w:before="70"/>
        <w:ind w:left="7230" w:firstLine="4110"/>
        <w:rPr>
          <w:sz w:val="24"/>
        </w:rPr>
      </w:pPr>
      <w:r w:rsidRPr="0028680C">
        <w:rPr>
          <w:sz w:val="24"/>
        </w:rPr>
        <w:t>Приложение</w:t>
      </w:r>
      <w:r w:rsidRPr="0028680C">
        <w:rPr>
          <w:spacing w:val="-3"/>
          <w:sz w:val="24"/>
        </w:rPr>
        <w:t xml:space="preserve"> </w:t>
      </w:r>
      <w:r w:rsidRPr="0028680C">
        <w:rPr>
          <w:sz w:val="24"/>
        </w:rPr>
        <w:t>№2</w:t>
      </w:r>
    </w:p>
    <w:p w:rsidR="00FB6DE8" w:rsidRPr="0028680C" w:rsidRDefault="004F4D46" w:rsidP="00FB6DE8">
      <w:pPr>
        <w:ind w:left="11340"/>
        <w:rPr>
          <w:spacing w:val="-1"/>
          <w:sz w:val="24"/>
        </w:rPr>
      </w:pPr>
      <w:r w:rsidRPr="0028680C">
        <w:rPr>
          <w:sz w:val="24"/>
        </w:rPr>
        <w:t>к</w:t>
      </w:r>
      <w:r w:rsidRPr="0028680C">
        <w:rPr>
          <w:spacing w:val="1"/>
          <w:sz w:val="24"/>
        </w:rPr>
        <w:t xml:space="preserve"> </w:t>
      </w:r>
      <w:r w:rsidRPr="0028680C">
        <w:rPr>
          <w:sz w:val="24"/>
        </w:rPr>
        <w:t>приказу</w:t>
      </w:r>
      <w:r w:rsidRPr="0028680C">
        <w:rPr>
          <w:spacing w:val="-5"/>
          <w:sz w:val="24"/>
        </w:rPr>
        <w:t xml:space="preserve"> </w:t>
      </w:r>
      <w:r w:rsidR="00FB6DE8" w:rsidRPr="0028680C">
        <w:rPr>
          <w:spacing w:val="-5"/>
          <w:sz w:val="24"/>
        </w:rPr>
        <w:t>МБ</w:t>
      </w:r>
      <w:r w:rsidRPr="0028680C">
        <w:rPr>
          <w:sz w:val="24"/>
        </w:rPr>
        <w:t>ОУ</w:t>
      </w:r>
      <w:r w:rsidRPr="0028680C">
        <w:rPr>
          <w:spacing w:val="-1"/>
          <w:sz w:val="24"/>
        </w:rPr>
        <w:t xml:space="preserve"> </w:t>
      </w:r>
      <w:r w:rsidR="00FB6DE8" w:rsidRPr="0028680C">
        <w:rPr>
          <w:spacing w:val="-1"/>
          <w:sz w:val="24"/>
        </w:rPr>
        <w:t>«Образовательный комплекс «Перспектива»</w:t>
      </w:r>
    </w:p>
    <w:p w:rsidR="00A676CF" w:rsidRPr="0028680C" w:rsidRDefault="004F4D46" w:rsidP="00FB6DE8">
      <w:pPr>
        <w:ind w:left="11340"/>
        <w:rPr>
          <w:spacing w:val="-1"/>
          <w:sz w:val="24"/>
        </w:rPr>
      </w:pPr>
      <w:r w:rsidRPr="0028680C">
        <w:rPr>
          <w:sz w:val="24"/>
        </w:rPr>
        <w:t>от</w:t>
      </w:r>
      <w:r w:rsidRPr="0028680C">
        <w:rPr>
          <w:spacing w:val="-2"/>
          <w:sz w:val="24"/>
        </w:rPr>
        <w:t xml:space="preserve"> </w:t>
      </w:r>
      <w:r w:rsidR="0028680C" w:rsidRPr="0028680C">
        <w:rPr>
          <w:sz w:val="24"/>
        </w:rPr>
        <w:t>«2</w:t>
      </w:r>
      <w:r w:rsidRPr="0028680C">
        <w:rPr>
          <w:sz w:val="24"/>
        </w:rPr>
        <w:t>8»</w:t>
      </w:r>
      <w:r w:rsidRPr="0028680C">
        <w:rPr>
          <w:spacing w:val="1"/>
          <w:sz w:val="24"/>
        </w:rPr>
        <w:t xml:space="preserve"> </w:t>
      </w:r>
      <w:r w:rsidRPr="0028680C">
        <w:rPr>
          <w:sz w:val="24"/>
        </w:rPr>
        <w:t>апреля</w:t>
      </w:r>
      <w:r w:rsidRPr="0028680C">
        <w:rPr>
          <w:spacing w:val="2"/>
          <w:sz w:val="24"/>
        </w:rPr>
        <w:t xml:space="preserve"> </w:t>
      </w:r>
      <w:r w:rsidRPr="0028680C">
        <w:rPr>
          <w:sz w:val="24"/>
        </w:rPr>
        <w:t>2023г.</w:t>
      </w:r>
      <w:r w:rsidRPr="0028680C">
        <w:rPr>
          <w:spacing w:val="3"/>
          <w:sz w:val="24"/>
        </w:rPr>
        <w:t xml:space="preserve"> </w:t>
      </w:r>
      <w:r w:rsidRPr="0028680C">
        <w:rPr>
          <w:sz w:val="24"/>
        </w:rPr>
        <w:t>№</w:t>
      </w:r>
      <w:r w:rsidRPr="0028680C">
        <w:rPr>
          <w:spacing w:val="-4"/>
          <w:sz w:val="24"/>
        </w:rPr>
        <w:t xml:space="preserve"> </w:t>
      </w:r>
      <w:r w:rsidR="0028680C" w:rsidRPr="0028680C">
        <w:rPr>
          <w:sz w:val="24"/>
        </w:rPr>
        <w:t>132</w:t>
      </w:r>
    </w:p>
    <w:p w:rsidR="00A676CF" w:rsidRPr="0028680C" w:rsidRDefault="00A676CF">
      <w:pPr>
        <w:pStyle w:val="a3"/>
        <w:rPr>
          <w:sz w:val="26"/>
        </w:rPr>
      </w:pPr>
    </w:p>
    <w:p w:rsidR="00B9419F" w:rsidRDefault="00B9419F">
      <w:pPr>
        <w:pStyle w:val="a3"/>
        <w:rPr>
          <w:b/>
          <w:sz w:val="26"/>
        </w:rPr>
      </w:pPr>
    </w:p>
    <w:p w:rsidR="00FB6DE8" w:rsidRPr="00FB6DE8" w:rsidRDefault="00FB6DE8" w:rsidP="00FB6DE8">
      <w:pPr>
        <w:spacing w:after="120"/>
        <w:jc w:val="center"/>
        <w:rPr>
          <w:b/>
          <w:sz w:val="28"/>
          <w:szCs w:val="28"/>
        </w:rPr>
      </w:pPr>
      <w:bookmarkStart w:id="0" w:name="Мониторинг_готовности_учителей_и_админис"/>
      <w:bookmarkEnd w:id="0"/>
      <w:r w:rsidRPr="00FB6DE8">
        <w:rPr>
          <w:b/>
          <w:sz w:val="28"/>
          <w:szCs w:val="28"/>
        </w:rPr>
        <w:t>Модель</w:t>
      </w:r>
      <w:r w:rsidRPr="00FB6DE8">
        <w:rPr>
          <w:b/>
          <w:spacing w:val="29"/>
          <w:sz w:val="28"/>
          <w:szCs w:val="28"/>
        </w:rPr>
        <w:t xml:space="preserve"> </w:t>
      </w:r>
      <w:r w:rsidRPr="00FB6DE8">
        <w:rPr>
          <w:b/>
          <w:sz w:val="28"/>
          <w:szCs w:val="28"/>
        </w:rPr>
        <w:t>мониторинга</w:t>
      </w:r>
      <w:r w:rsidRPr="00FB6DE8">
        <w:rPr>
          <w:b/>
          <w:spacing w:val="55"/>
          <w:sz w:val="28"/>
          <w:szCs w:val="28"/>
        </w:rPr>
        <w:t xml:space="preserve"> </w:t>
      </w:r>
      <w:r w:rsidRPr="00FB6DE8">
        <w:rPr>
          <w:b/>
          <w:sz w:val="28"/>
          <w:szCs w:val="28"/>
        </w:rPr>
        <w:t>готовности педагогов и администрации</w:t>
      </w:r>
    </w:p>
    <w:p w:rsidR="00FB6DE8" w:rsidRPr="00FB6DE8" w:rsidRDefault="00FB6DE8" w:rsidP="00FB6DE8">
      <w:pPr>
        <w:spacing w:after="120"/>
        <w:jc w:val="center"/>
        <w:rPr>
          <w:b/>
          <w:sz w:val="28"/>
          <w:szCs w:val="28"/>
        </w:rPr>
      </w:pPr>
      <w:r w:rsidRPr="00FB6DE8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FB6DE8" w:rsidRPr="00FB6DE8" w:rsidRDefault="00FB6DE8" w:rsidP="00FB6DE8">
      <w:pPr>
        <w:spacing w:after="120"/>
        <w:jc w:val="center"/>
        <w:rPr>
          <w:b/>
          <w:sz w:val="28"/>
          <w:szCs w:val="28"/>
        </w:rPr>
      </w:pPr>
      <w:r w:rsidRPr="00FB6DE8">
        <w:rPr>
          <w:b/>
          <w:sz w:val="28"/>
          <w:szCs w:val="28"/>
        </w:rPr>
        <w:t xml:space="preserve"> «Образовательный комплекс «Перспектива»</w:t>
      </w:r>
      <w:r>
        <w:rPr>
          <w:b/>
          <w:sz w:val="28"/>
          <w:szCs w:val="28"/>
        </w:rPr>
        <w:t xml:space="preserve"> </w:t>
      </w:r>
      <w:r w:rsidRPr="00FB6DE8">
        <w:rPr>
          <w:b/>
          <w:sz w:val="28"/>
          <w:szCs w:val="28"/>
        </w:rPr>
        <w:t>города Губкина Белгородской области</w:t>
      </w:r>
    </w:p>
    <w:p w:rsidR="00FB6DE8" w:rsidRPr="00FB6DE8" w:rsidRDefault="00FB6DE8" w:rsidP="00FB6DE8">
      <w:pPr>
        <w:spacing w:after="120"/>
        <w:jc w:val="center"/>
        <w:rPr>
          <w:b/>
          <w:sz w:val="28"/>
          <w:szCs w:val="28"/>
        </w:rPr>
      </w:pPr>
      <w:r w:rsidRPr="00FB6DE8">
        <w:rPr>
          <w:b/>
          <w:sz w:val="28"/>
          <w:szCs w:val="28"/>
        </w:rPr>
        <w:t>к введению федеральных основных о</w:t>
      </w:r>
      <w:bookmarkStart w:id="1" w:name="_GoBack"/>
      <w:bookmarkEnd w:id="1"/>
      <w:r w:rsidRPr="00FB6DE8">
        <w:rPr>
          <w:b/>
          <w:sz w:val="28"/>
          <w:szCs w:val="28"/>
        </w:rPr>
        <w:t>бщеобразовательных программ</w:t>
      </w:r>
    </w:p>
    <w:p w:rsidR="00FB6DE8" w:rsidRDefault="00FB6DE8" w:rsidP="00FB6DE8">
      <w:pPr>
        <w:spacing w:after="120"/>
        <w:ind w:left="2441" w:hanging="2015"/>
        <w:jc w:val="center"/>
        <w:rPr>
          <w:spacing w:val="-8"/>
          <w:sz w:val="28"/>
          <w:szCs w:val="28"/>
        </w:rPr>
      </w:pPr>
      <w:r w:rsidRPr="00FB6DE8">
        <w:rPr>
          <w:spacing w:val="-6"/>
          <w:sz w:val="28"/>
          <w:szCs w:val="28"/>
        </w:rPr>
        <w:t>(на основании</w:t>
      </w:r>
      <w:r w:rsidRPr="00FB6DE8">
        <w:rPr>
          <w:spacing w:val="-8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Письма</w:t>
      </w:r>
      <w:r w:rsidRPr="00FB6DE8">
        <w:rPr>
          <w:spacing w:val="-9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Министерства</w:t>
      </w:r>
      <w:r w:rsidRPr="00FB6DE8">
        <w:rPr>
          <w:spacing w:val="6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просвещения</w:t>
      </w:r>
      <w:r w:rsidRPr="00FB6DE8">
        <w:rPr>
          <w:spacing w:val="14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РФ</w:t>
      </w:r>
      <w:r w:rsidRPr="00FB6DE8">
        <w:rPr>
          <w:spacing w:val="-5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от</w:t>
      </w:r>
      <w:r w:rsidRPr="00FB6DE8">
        <w:rPr>
          <w:spacing w:val="-8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03</w:t>
      </w:r>
      <w:r w:rsidRPr="00FB6DE8">
        <w:rPr>
          <w:spacing w:val="-2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марта</w:t>
      </w:r>
      <w:r w:rsidRPr="00FB6DE8">
        <w:rPr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2023</w:t>
      </w:r>
      <w:r w:rsidRPr="00FB6DE8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года</w:t>
      </w:r>
      <w:r w:rsidRPr="00FB6DE8">
        <w:rPr>
          <w:spacing w:val="-8"/>
          <w:sz w:val="28"/>
          <w:szCs w:val="28"/>
        </w:rPr>
        <w:t xml:space="preserve"> </w:t>
      </w:r>
    </w:p>
    <w:p w:rsidR="00FB6DE8" w:rsidRDefault="00FB6DE8" w:rsidP="00FB6DE8">
      <w:pPr>
        <w:spacing w:after="120"/>
        <w:ind w:left="2441" w:hanging="2015"/>
        <w:jc w:val="center"/>
        <w:rPr>
          <w:spacing w:val="-6"/>
          <w:sz w:val="28"/>
          <w:szCs w:val="28"/>
        </w:rPr>
      </w:pPr>
      <w:r w:rsidRPr="00FB6DE8">
        <w:rPr>
          <w:spacing w:val="-6"/>
          <w:sz w:val="28"/>
          <w:szCs w:val="28"/>
        </w:rPr>
        <w:t>№</w:t>
      </w:r>
      <w:r w:rsidRPr="00FB6DE8">
        <w:rPr>
          <w:spacing w:val="30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03-327 «О</w:t>
      </w:r>
      <w:r w:rsidRPr="00FB6DE8">
        <w:rPr>
          <w:spacing w:val="-8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направлении</w:t>
      </w:r>
      <w:r w:rsidRPr="00FB6DE8">
        <w:rPr>
          <w:spacing w:val="11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методических</w:t>
      </w:r>
      <w:r w:rsidRPr="00FB6DE8">
        <w:rPr>
          <w:spacing w:val="6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рекомендаций»)</w:t>
      </w:r>
    </w:p>
    <w:p w:rsidR="00FB6DE8" w:rsidRPr="00FB6DE8" w:rsidRDefault="00FB6DE8" w:rsidP="00FB6DE8">
      <w:pPr>
        <w:spacing w:after="120"/>
        <w:ind w:left="2441" w:hanging="2015"/>
        <w:jc w:val="center"/>
        <w:rPr>
          <w:b/>
          <w:sz w:val="28"/>
          <w:szCs w:val="28"/>
        </w:rPr>
      </w:pPr>
    </w:p>
    <w:p w:rsidR="00FB6DE8" w:rsidRPr="00FB6DE8" w:rsidRDefault="00FB6DE8" w:rsidP="00FB6DE8">
      <w:pPr>
        <w:spacing w:after="240" w:line="252" w:lineRule="auto"/>
        <w:ind w:left="252" w:right="682" w:firstLine="174"/>
        <w:jc w:val="both"/>
        <w:rPr>
          <w:sz w:val="28"/>
          <w:szCs w:val="28"/>
        </w:rPr>
      </w:pPr>
      <w:r w:rsidRPr="00FB6DE8">
        <w:rPr>
          <w:spacing w:val="-2"/>
          <w:sz w:val="28"/>
          <w:szCs w:val="28"/>
        </w:rPr>
        <w:t>Цель</w:t>
      </w:r>
      <w:r w:rsidRPr="00FB6DE8">
        <w:rPr>
          <w:spacing w:val="-14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мониторинга:</w:t>
      </w:r>
      <w:r w:rsidRPr="00FB6DE8">
        <w:rPr>
          <w:spacing w:val="-14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определить уровень</w:t>
      </w:r>
      <w:r w:rsidRPr="00FB6DE8">
        <w:rPr>
          <w:spacing w:val="-13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готовности</w:t>
      </w:r>
      <w:r w:rsidRPr="00FB6DE8">
        <w:rPr>
          <w:spacing w:val="-3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педагогического</w:t>
      </w:r>
      <w:r w:rsidRPr="00FB6DE8">
        <w:rPr>
          <w:spacing w:val="-14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коллектива</w:t>
      </w:r>
      <w:r w:rsidRPr="00FB6DE8">
        <w:rPr>
          <w:spacing w:val="-10"/>
          <w:sz w:val="28"/>
          <w:szCs w:val="28"/>
        </w:rPr>
        <w:t xml:space="preserve"> и администрации М</w:t>
      </w:r>
      <w:r w:rsidRPr="00FB6DE8">
        <w:rPr>
          <w:spacing w:val="-2"/>
          <w:sz w:val="28"/>
          <w:szCs w:val="28"/>
        </w:rPr>
        <w:t>БОУ</w:t>
      </w:r>
      <w:r w:rsidRPr="00FB6DE8">
        <w:rPr>
          <w:spacing w:val="-3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«Образовательный комплекс «Перспектива»</w:t>
      </w:r>
      <w:r w:rsidRPr="00FB6DE8">
        <w:rPr>
          <w:spacing w:val="-13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 xml:space="preserve">к </w:t>
      </w:r>
      <w:r w:rsidRPr="00FB6DE8">
        <w:rPr>
          <w:sz w:val="28"/>
          <w:szCs w:val="28"/>
        </w:rPr>
        <w:t>введению ФООП</w:t>
      </w:r>
      <w:r>
        <w:rPr>
          <w:sz w:val="28"/>
          <w:szCs w:val="28"/>
        </w:rPr>
        <w:t>.</w:t>
      </w:r>
    </w:p>
    <w:p w:rsidR="00FB6DE8" w:rsidRPr="00FB6DE8" w:rsidRDefault="00FB6DE8" w:rsidP="00FB6DE8">
      <w:pPr>
        <w:spacing w:after="240" w:line="249" w:lineRule="auto"/>
        <w:ind w:left="254" w:right="693" w:firstLine="172"/>
        <w:jc w:val="both"/>
        <w:rPr>
          <w:sz w:val="28"/>
          <w:szCs w:val="28"/>
        </w:rPr>
      </w:pPr>
      <w:r w:rsidRPr="00FB6DE8">
        <w:rPr>
          <w:sz w:val="28"/>
          <w:szCs w:val="28"/>
        </w:rPr>
        <w:t xml:space="preserve">Задачи мониторинга: получение комплексной информации об уровне готовности педагогов школы к внедрению ФООП </w:t>
      </w:r>
      <w:r w:rsidRPr="00FB6DE8">
        <w:rPr>
          <w:spacing w:val="-6"/>
          <w:sz w:val="28"/>
          <w:szCs w:val="28"/>
        </w:rPr>
        <w:t>HOO,</w:t>
      </w:r>
      <w:r w:rsidRPr="00FB6DE8">
        <w:rPr>
          <w:spacing w:val="-10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ФООП ООО, ФООП</w:t>
      </w:r>
      <w:r w:rsidRPr="00FB6DE8">
        <w:rPr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COO, о</w:t>
      </w:r>
      <w:r w:rsidRPr="00FB6DE8">
        <w:rPr>
          <w:spacing w:val="-10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состоянии</w:t>
      </w:r>
      <w:r w:rsidRPr="00FB6DE8">
        <w:rPr>
          <w:spacing w:val="8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управления процессом</w:t>
      </w:r>
      <w:r w:rsidRPr="00FB6DE8">
        <w:rPr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подготовки школы</w:t>
      </w:r>
      <w:r w:rsidRPr="00FB6DE8">
        <w:rPr>
          <w:spacing w:val="-9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к</w:t>
      </w:r>
      <w:r w:rsidRPr="00FB6DE8">
        <w:rPr>
          <w:spacing w:val="-10"/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введению</w:t>
      </w:r>
      <w:r w:rsidRPr="00FB6DE8">
        <w:rPr>
          <w:sz w:val="28"/>
          <w:szCs w:val="28"/>
        </w:rPr>
        <w:t xml:space="preserve"> </w:t>
      </w:r>
      <w:r w:rsidRPr="00FB6DE8">
        <w:rPr>
          <w:spacing w:val="-6"/>
          <w:sz w:val="28"/>
          <w:szCs w:val="28"/>
        </w:rPr>
        <w:t>ФООП.</w:t>
      </w:r>
    </w:p>
    <w:p w:rsidR="00FB6DE8" w:rsidRPr="00FB6DE8" w:rsidRDefault="00FB6DE8" w:rsidP="00FB6DE8">
      <w:pPr>
        <w:spacing w:after="240" w:line="228" w:lineRule="auto"/>
        <w:ind w:left="278" w:right="614" w:firstLine="148"/>
        <w:jc w:val="both"/>
        <w:rPr>
          <w:sz w:val="28"/>
          <w:szCs w:val="28"/>
        </w:rPr>
      </w:pPr>
      <w:r w:rsidRPr="00FB6DE8">
        <w:rPr>
          <w:spacing w:val="-4"/>
          <w:sz w:val="28"/>
          <w:szCs w:val="28"/>
        </w:rPr>
        <w:t>Мониторинг</w:t>
      </w:r>
      <w:r w:rsidRPr="00FB6DE8">
        <w:rPr>
          <w:spacing w:val="-8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осуществляется</w:t>
      </w:r>
      <w:r w:rsidRPr="00FB6DE8">
        <w:rPr>
          <w:spacing w:val="-12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по</w:t>
      </w:r>
      <w:r w:rsidRPr="00FB6DE8">
        <w:rPr>
          <w:spacing w:val="-11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критериям</w:t>
      </w:r>
      <w:r w:rsidRPr="00FB6DE8">
        <w:rPr>
          <w:spacing w:val="-12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(показателям)</w:t>
      </w:r>
      <w:r w:rsidRPr="00FB6DE8">
        <w:rPr>
          <w:spacing w:val="-6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для</w:t>
      </w:r>
      <w:r w:rsidRPr="00FB6DE8">
        <w:rPr>
          <w:spacing w:val="-12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каждой</w:t>
      </w:r>
      <w:r w:rsidRPr="00FB6DE8">
        <w:rPr>
          <w:spacing w:val="-11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основной</w:t>
      </w:r>
      <w:r w:rsidRPr="00FB6DE8">
        <w:rPr>
          <w:spacing w:val="-12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образовательной</w:t>
      </w:r>
      <w:r w:rsidRPr="00FB6DE8">
        <w:rPr>
          <w:spacing w:val="-12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программы</w:t>
      </w:r>
      <w:r w:rsidRPr="00FB6DE8">
        <w:rPr>
          <w:spacing w:val="-11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(ООП).</w:t>
      </w:r>
      <w:r w:rsidRPr="00FB6DE8">
        <w:rPr>
          <w:spacing w:val="-9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>Оценка</w:t>
      </w:r>
      <w:r w:rsidRPr="00FB6DE8">
        <w:rPr>
          <w:spacing w:val="-11"/>
          <w:sz w:val="28"/>
          <w:szCs w:val="28"/>
        </w:rPr>
        <w:t xml:space="preserve"> </w:t>
      </w:r>
      <w:r w:rsidRPr="00FB6DE8">
        <w:rPr>
          <w:spacing w:val="-4"/>
          <w:sz w:val="28"/>
          <w:szCs w:val="28"/>
        </w:rPr>
        <w:t xml:space="preserve">состояния </w:t>
      </w:r>
      <w:r w:rsidRPr="00FB6DE8">
        <w:rPr>
          <w:w w:val="95"/>
          <w:sz w:val="28"/>
          <w:szCs w:val="28"/>
        </w:rPr>
        <w:t>осуществляется в количественном</w:t>
      </w:r>
      <w:r w:rsidRPr="00FB6DE8">
        <w:rPr>
          <w:spacing w:val="-13"/>
          <w:w w:val="95"/>
          <w:sz w:val="28"/>
          <w:szCs w:val="28"/>
        </w:rPr>
        <w:t xml:space="preserve"> </w:t>
      </w:r>
      <w:r w:rsidRPr="00FB6DE8">
        <w:rPr>
          <w:w w:val="95"/>
          <w:sz w:val="28"/>
          <w:szCs w:val="28"/>
        </w:rPr>
        <w:t>измерении: выполнение</w:t>
      </w:r>
      <w:r w:rsidRPr="00FB6DE8">
        <w:rPr>
          <w:spacing w:val="28"/>
          <w:sz w:val="28"/>
          <w:szCs w:val="28"/>
        </w:rPr>
        <w:t xml:space="preserve"> </w:t>
      </w:r>
      <w:r w:rsidRPr="00FB6DE8">
        <w:rPr>
          <w:w w:val="95"/>
          <w:sz w:val="28"/>
          <w:szCs w:val="28"/>
        </w:rPr>
        <w:t xml:space="preserve">показателя </w:t>
      </w:r>
      <w:r w:rsidRPr="00FB6DE8">
        <w:rPr>
          <w:w w:val="90"/>
          <w:sz w:val="28"/>
          <w:szCs w:val="28"/>
        </w:rPr>
        <w:t xml:space="preserve">— </w:t>
      </w:r>
      <w:r w:rsidRPr="00FB6DE8">
        <w:rPr>
          <w:w w:val="95"/>
          <w:sz w:val="28"/>
          <w:szCs w:val="28"/>
        </w:rPr>
        <w:t>«да», 1 балл, невыполнение</w:t>
      </w:r>
      <w:r w:rsidRPr="00FB6DE8">
        <w:rPr>
          <w:spacing w:val="28"/>
          <w:sz w:val="28"/>
          <w:szCs w:val="28"/>
        </w:rPr>
        <w:t xml:space="preserve"> </w:t>
      </w:r>
      <w:r w:rsidRPr="00FB6DE8">
        <w:rPr>
          <w:w w:val="95"/>
          <w:sz w:val="28"/>
          <w:szCs w:val="28"/>
        </w:rPr>
        <w:t xml:space="preserve">показатели на момент контроля </w:t>
      </w:r>
      <w:r w:rsidRPr="00FB6DE8">
        <w:rPr>
          <w:color w:val="0E0E0E"/>
          <w:w w:val="90"/>
          <w:sz w:val="28"/>
          <w:szCs w:val="28"/>
        </w:rPr>
        <w:t xml:space="preserve">— </w:t>
      </w:r>
      <w:r w:rsidRPr="00FB6DE8">
        <w:rPr>
          <w:sz w:val="28"/>
          <w:szCs w:val="28"/>
        </w:rPr>
        <w:t>«нет›,</w:t>
      </w:r>
      <w:r w:rsidRPr="00FB6DE8">
        <w:rPr>
          <w:spacing w:val="-1"/>
          <w:sz w:val="28"/>
          <w:szCs w:val="28"/>
        </w:rPr>
        <w:t xml:space="preserve"> </w:t>
      </w:r>
      <w:r w:rsidRPr="00FB6DE8">
        <w:rPr>
          <w:sz w:val="28"/>
          <w:szCs w:val="28"/>
        </w:rPr>
        <w:t>0</w:t>
      </w:r>
      <w:r w:rsidRPr="00FB6DE8">
        <w:rPr>
          <w:spacing w:val="-6"/>
          <w:sz w:val="28"/>
          <w:szCs w:val="28"/>
        </w:rPr>
        <w:t xml:space="preserve"> </w:t>
      </w:r>
      <w:r w:rsidRPr="00FB6DE8">
        <w:rPr>
          <w:spacing w:val="-2"/>
          <w:sz w:val="28"/>
          <w:szCs w:val="28"/>
        </w:rPr>
        <w:t>баллов.</w:t>
      </w:r>
    </w:p>
    <w:p w:rsidR="00A676CF" w:rsidRDefault="00FB6DE8" w:rsidP="00FB6DE8">
      <w:pPr>
        <w:pStyle w:val="a3"/>
        <w:spacing w:after="240"/>
        <w:ind w:left="278" w:right="614" w:firstLine="148"/>
        <w:jc w:val="both"/>
        <w:rPr>
          <w:spacing w:val="-2"/>
        </w:rPr>
      </w:pPr>
      <w:r w:rsidRPr="00FB6DE8">
        <w:t>По результатам</w:t>
      </w:r>
      <w:r w:rsidRPr="00FB6DE8">
        <w:rPr>
          <w:spacing w:val="39"/>
        </w:rPr>
        <w:t xml:space="preserve"> </w:t>
      </w:r>
      <w:r w:rsidRPr="00FB6DE8">
        <w:t>мониторинга баллы сум</w:t>
      </w:r>
      <w:r w:rsidRPr="00FB6DE8">
        <w:rPr>
          <w:spacing w:val="-6"/>
        </w:rPr>
        <w:t>мируются, вычисляется</w:t>
      </w:r>
      <w:r w:rsidRPr="00FB6DE8">
        <w:t xml:space="preserve"> </w:t>
      </w:r>
      <w:r w:rsidRPr="00FB6DE8">
        <w:rPr>
          <w:spacing w:val="-6"/>
        </w:rPr>
        <w:t>процент (доля) достижения</w:t>
      </w:r>
      <w:r w:rsidRPr="00FB6DE8">
        <w:t xml:space="preserve"> </w:t>
      </w:r>
      <w:r w:rsidRPr="00FB6DE8">
        <w:rPr>
          <w:spacing w:val="-6"/>
        </w:rPr>
        <w:t>совокупности</w:t>
      </w:r>
      <w:r w:rsidRPr="00FB6DE8">
        <w:t xml:space="preserve"> </w:t>
      </w:r>
      <w:r w:rsidRPr="00FB6DE8">
        <w:rPr>
          <w:spacing w:val="-6"/>
        </w:rPr>
        <w:t>показателей</w:t>
      </w:r>
      <w:r w:rsidRPr="00FB6DE8">
        <w:t xml:space="preserve"> </w:t>
      </w:r>
      <w:r w:rsidRPr="00FB6DE8">
        <w:rPr>
          <w:spacing w:val="-6"/>
        </w:rPr>
        <w:t>по</w:t>
      </w:r>
      <w:r w:rsidRPr="00FB6DE8">
        <w:rPr>
          <w:spacing w:val="-10"/>
        </w:rPr>
        <w:t xml:space="preserve"> </w:t>
      </w:r>
      <w:r w:rsidRPr="00FB6DE8">
        <w:rPr>
          <w:spacing w:val="-6"/>
        </w:rPr>
        <w:t xml:space="preserve">каждому уровню </w:t>
      </w:r>
      <w:r w:rsidRPr="00FB6DE8">
        <w:rPr>
          <w:spacing w:val="-2"/>
        </w:rPr>
        <w:t>образования</w:t>
      </w:r>
      <w:r>
        <w:rPr>
          <w:spacing w:val="-2"/>
        </w:rPr>
        <w:t>.</w:t>
      </w:r>
    </w:p>
    <w:p w:rsidR="00FB6DE8" w:rsidRDefault="00FB6DE8" w:rsidP="00FB6DE8">
      <w:pPr>
        <w:pStyle w:val="a3"/>
        <w:ind w:left="278" w:right="614"/>
        <w:jc w:val="both"/>
        <w:rPr>
          <w:spacing w:val="-2"/>
        </w:rPr>
      </w:pPr>
    </w:p>
    <w:p w:rsidR="00FB6DE8" w:rsidRDefault="00FB6DE8" w:rsidP="00FB6DE8">
      <w:pPr>
        <w:pStyle w:val="a3"/>
        <w:ind w:left="278" w:right="614"/>
        <w:jc w:val="both"/>
        <w:rPr>
          <w:spacing w:val="-2"/>
        </w:rPr>
      </w:pPr>
    </w:p>
    <w:p w:rsidR="00FB6DE8" w:rsidRDefault="00FB6DE8" w:rsidP="00FB6DE8">
      <w:pPr>
        <w:pStyle w:val="a3"/>
        <w:ind w:left="278" w:right="614"/>
        <w:jc w:val="both"/>
        <w:rPr>
          <w:spacing w:val="-2"/>
        </w:rPr>
      </w:pPr>
    </w:p>
    <w:p w:rsidR="00FB6DE8" w:rsidRDefault="00FB6DE8" w:rsidP="00FB6DE8">
      <w:pPr>
        <w:pStyle w:val="a3"/>
        <w:ind w:left="278" w:right="614"/>
        <w:jc w:val="both"/>
        <w:rPr>
          <w:spacing w:val="-2"/>
        </w:rPr>
      </w:pPr>
    </w:p>
    <w:p w:rsidR="00FB6DE8" w:rsidRDefault="00FB6DE8" w:rsidP="00FB6DE8">
      <w:pPr>
        <w:pStyle w:val="a3"/>
        <w:ind w:left="278" w:right="614"/>
        <w:jc w:val="both"/>
        <w:rPr>
          <w:spacing w:val="-2"/>
        </w:rPr>
      </w:pPr>
    </w:p>
    <w:p w:rsidR="00FB6DE8" w:rsidRDefault="00FB6DE8" w:rsidP="00FB6DE8">
      <w:pPr>
        <w:pStyle w:val="a3"/>
        <w:ind w:left="278" w:right="614"/>
        <w:jc w:val="both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395"/>
        <w:gridCol w:w="1939"/>
        <w:gridCol w:w="1842"/>
        <w:gridCol w:w="1985"/>
        <w:gridCol w:w="1843"/>
        <w:gridCol w:w="1701"/>
        <w:gridCol w:w="1842"/>
      </w:tblGrid>
      <w:tr w:rsidR="008329A4" w:rsidTr="008329A4">
        <w:trPr>
          <w:trHeight w:val="690"/>
        </w:trPr>
        <w:tc>
          <w:tcPr>
            <w:tcW w:w="639" w:type="dxa"/>
            <w:vMerge w:val="restart"/>
          </w:tcPr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spacing w:before="2"/>
              <w:rPr>
                <w:sz w:val="29"/>
              </w:rPr>
            </w:pPr>
          </w:p>
          <w:p w:rsidR="008329A4" w:rsidRDefault="008329A4" w:rsidP="00FB6DE8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5" w:type="dxa"/>
            <w:vMerge w:val="restart"/>
          </w:tcPr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spacing w:before="2"/>
              <w:rPr>
                <w:sz w:val="29"/>
              </w:rPr>
            </w:pPr>
          </w:p>
          <w:p w:rsidR="008329A4" w:rsidRDefault="008329A4" w:rsidP="00FB6DE8">
            <w:pPr>
              <w:pStyle w:val="TableParagraph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781" w:type="dxa"/>
            <w:gridSpan w:val="2"/>
          </w:tcPr>
          <w:p w:rsidR="008329A4" w:rsidRPr="008329A4" w:rsidRDefault="008329A4" w:rsidP="008329A4">
            <w:pPr>
              <w:pStyle w:val="TableParagraph"/>
              <w:spacing w:before="51" w:line="237" w:lineRule="auto"/>
              <w:ind w:left="941" w:right="82" w:hanging="836"/>
              <w:jc w:val="center"/>
              <w:rPr>
                <w:b/>
                <w:sz w:val="24"/>
              </w:rPr>
            </w:pPr>
            <w:r w:rsidRPr="008329A4">
              <w:rPr>
                <w:b/>
                <w:sz w:val="24"/>
              </w:rPr>
              <w:t>Оценка состояния ООП НОО</w:t>
            </w:r>
          </w:p>
        </w:tc>
        <w:tc>
          <w:tcPr>
            <w:tcW w:w="3828" w:type="dxa"/>
            <w:gridSpan w:val="2"/>
          </w:tcPr>
          <w:p w:rsidR="008329A4" w:rsidRPr="008329A4" w:rsidRDefault="008329A4" w:rsidP="00B9419F">
            <w:pPr>
              <w:pStyle w:val="TableParagraph"/>
              <w:spacing w:line="256" w:lineRule="auto"/>
              <w:ind w:left="951" w:right="67" w:hanging="664"/>
              <w:rPr>
                <w:b/>
                <w:sz w:val="24"/>
              </w:rPr>
            </w:pPr>
            <w:r w:rsidRPr="008329A4">
              <w:rPr>
                <w:b/>
                <w:spacing w:val="-2"/>
                <w:sz w:val="24"/>
              </w:rPr>
              <w:t>Оценка</w:t>
            </w:r>
            <w:r w:rsidRPr="008329A4">
              <w:rPr>
                <w:b/>
                <w:spacing w:val="-13"/>
                <w:sz w:val="24"/>
              </w:rPr>
              <w:t xml:space="preserve"> </w:t>
            </w:r>
            <w:r w:rsidRPr="008329A4">
              <w:rPr>
                <w:b/>
                <w:spacing w:val="-2"/>
                <w:sz w:val="24"/>
              </w:rPr>
              <w:t xml:space="preserve">состояния </w:t>
            </w:r>
            <w:r w:rsidRPr="008329A4">
              <w:rPr>
                <w:b/>
                <w:sz w:val="24"/>
              </w:rPr>
              <w:t>ООП ОOO</w:t>
            </w:r>
          </w:p>
        </w:tc>
        <w:tc>
          <w:tcPr>
            <w:tcW w:w="3543" w:type="dxa"/>
            <w:gridSpan w:val="2"/>
          </w:tcPr>
          <w:p w:rsidR="008329A4" w:rsidRPr="008329A4" w:rsidRDefault="008329A4" w:rsidP="00FB6DE8">
            <w:pPr>
              <w:pStyle w:val="TableParagraph"/>
              <w:spacing w:line="256" w:lineRule="auto"/>
              <w:ind w:left="570" w:right="67" w:hanging="375"/>
              <w:rPr>
                <w:b/>
                <w:sz w:val="24"/>
              </w:rPr>
            </w:pPr>
            <w:r w:rsidRPr="008329A4">
              <w:rPr>
                <w:b/>
                <w:spacing w:val="-2"/>
                <w:sz w:val="24"/>
              </w:rPr>
              <w:t>Оценка</w:t>
            </w:r>
            <w:r w:rsidRPr="008329A4">
              <w:rPr>
                <w:b/>
                <w:spacing w:val="-13"/>
                <w:sz w:val="24"/>
              </w:rPr>
              <w:t xml:space="preserve"> </w:t>
            </w:r>
            <w:r w:rsidRPr="008329A4">
              <w:rPr>
                <w:b/>
                <w:spacing w:val="-2"/>
                <w:sz w:val="24"/>
              </w:rPr>
              <w:t xml:space="preserve">состояния </w:t>
            </w:r>
            <w:r w:rsidRPr="008329A4">
              <w:rPr>
                <w:b/>
                <w:sz w:val="24"/>
              </w:rPr>
              <w:t>ООП СOO</w:t>
            </w:r>
          </w:p>
        </w:tc>
      </w:tr>
      <w:tr w:rsidR="008329A4" w:rsidTr="008329A4">
        <w:trPr>
          <w:trHeight w:val="801"/>
        </w:trPr>
        <w:tc>
          <w:tcPr>
            <w:tcW w:w="639" w:type="dxa"/>
            <w:vMerge/>
            <w:tcBorders>
              <w:top w:val="nil"/>
            </w:tcBorders>
          </w:tcPr>
          <w:p w:rsidR="008329A4" w:rsidRDefault="008329A4" w:rsidP="00FB6DE8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</w:tcPr>
          <w:p w:rsidR="008329A4" w:rsidRDefault="008329A4" w:rsidP="00FB6DE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8329A4" w:rsidRDefault="008329A4" w:rsidP="00FB6DE8">
            <w:pPr>
              <w:pStyle w:val="TableParagraph"/>
              <w:spacing w:line="253" w:lineRule="exact"/>
              <w:ind w:left="377" w:right="3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 w:rsidR="008329A4" w:rsidRDefault="008329A4" w:rsidP="00FB6DE8">
            <w:pPr>
              <w:pStyle w:val="TableParagraph"/>
              <w:spacing w:before="19"/>
              <w:ind w:left="121" w:right="207" w:firstLine="20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балл)</w:t>
            </w:r>
          </w:p>
        </w:tc>
        <w:tc>
          <w:tcPr>
            <w:tcW w:w="1842" w:type="dxa"/>
          </w:tcPr>
          <w:p w:rsidR="008329A4" w:rsidRPr="008329A4" w:rsidRDefault="008329A4" w:rsidP="00FB6DE8">
            <w:pPr>
              <w:pStyle w:val="TableParagraph"/>
              <w:spacing w:line="253" w:lineRule="exact"/>
              <w:ind w:left="185" w:right="113"/>
              <w:jc w:val="center"/>
              <w:rPr>
                <w:b/>
                <w:sz w:val="24"/>
              </w:rPr>
            </w:pPr>
            <w:r w:rsidRPr="008329A4">
              <w:rPr>
                <w:b/>
                <w:spacing w:val="-5"/>
                <w:sz w:val="24"/>
              </w:rPr>
              <w:t>Нет</w:t>
            </w:r>
          </w:p>
          <w:p w:rsidR="008329A4" w:rsidRPr="008329A4" w:rsidRDefault="008329A4" w:rsidP="00FB6DE8">
            <w:pPr>
              <w:pStyle w:val="TableParagraph"/>
              <w:spacing w:before="19"/>
              <w:ind w:left="185" w:right="143" w:hanging="185"/>
              <w:jc w:val="center"/>
              <w:rPr>
                <w:b/>
                <w:sz w:val="24"/>
              </w:rPr>
            </w:pPr>
            <w:r w:rsidRPr="008329A4">
              <w:rPr>
                <w:b/>
                <w:sz w:val="24"/>
              </w:rPr>
              <w:t xml:space="preserve">(0 </w:t>
            </w:r>
            <w:r w:rsidRPr="008329A4"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1985" w:type="dxa"/>
          </w:tcPr>
          <w:p w:rsidR="008329A4" w:rsidRPr="008329A4" w:rsidRDefault="008329A4" w:rsidP="00FB6DE8">
            <w:pPr>
              <w:pStyle w:val="TableParagraph"/>
              <w:spacing w:line="253" w:lineRule="exact"/>
              <w:ind w:left="377" w:right="335"/>
              <w:jc w:val="center"/>
              <w:rPr>
                <w:b/>
                <w:sz w:val="24"/>
              </w:rPr>
            </w:pPr>
            <w:r w:rsidRPr="008329A4">
              <w:rPr>
                <w:b/>
                <w:spacing w:val="-5"/>
                <w:sz w:val="24"/>
              </w:rPr>
              <w:t>Да</w:t>
            </w:r>
          </w:p>
          <w:p w:rsidR="008329A4" w:rsidRPr="008329A4" w:rsidRDefault="008329A4" w:rsidP="00FB6DE8">
            <w:pPr>
              <w:pStyle w:val="TableParagraph"/>
              <w:spacing w:before="19"/>
              <w:ind w:left="121" w:right="207" w:firstLine="20"/>
              <w:jc w:val="center"/>
              <w:rPr>
                <w:b/>
                <w:sz w:val="24"/>
              </w:rPr>
            </w:pPr>
            <w:r w:rsidRPr="008329A4">
              <w:rPr>
                <w:b/>
                <w:sz w:val="24"/>
              </w:rPr>
              <w:t>(1</w:t>
            </w:r>
            <w:r w:rsidRPr="008329A4">
              <w:rPr>
                <w:b/>
                <w:spacing w:val="-8"/>
                <w:sz w:val="24"/>
              </w:rPr>
              <w:t xml:space="preserve"> </w:t>
            </w:r>
            <w:r w:rsidRPr="008329A4">
              <w:rPr>
                <w:b/>
                <w:spacing w:val="-2"/>
                <w:sz w:val="24"/>
              </w:rPr>
              <w:t>балл)</w:t>
            </w:r>
          </w:p>
        </w:tc>
        <w:tc>
          <w:tcPr>
            <w:tcW w:w="1843" w:type="dxa"/>
          </w:tcPr>
          <w:p w:rsidR="008329A4" w:rsidRPr="008329A4" w:rsidRDefault="008329A4" w:rsidP="00FB6DE8">
            <w:pPr>
              <w:pStyle w:val="TableParagraph"/>
              <w:spacing w:line="253" w:lineRule="exact"/>
              <w:ind w:left="185" w:right="113"/>
              <w:jc w:val="center"/>
              <w:rPr>
                <w:b/>
                <w:sz w:val="24"/>
              </w:rPr>
            </w:pPr>
            <w:r w:rsidRPr="008329A4">
              <w:rPr>
                <w:b/>
                <w:spacing w:val="-5"/>
                <w:sz w:val="24"/>
              </w:rPr>
              <w:t>Нет</w:t>
            </w:r>
          </w:p>
          <w:p w:rsidR="008329A4" w:rsidRPr="008329A4" w:rsidRDefault="008329A4" w:rsidP="00FB6DE8">
            <w:pPr>
              <w:pStyle w:val="TableParagraph"/>
              <w:spacing w:before="19"/>
              <w:ind w:left="185" w:right="143" w:hanging="185"/>
              <w:jc w:val="center"/>
              <w:rPr>
                <w:b/>
                <w:sz w:val="24"/>
              </w:rPr>
            </w:pPr>
            <w:r w:rsidRPr="008329A4">
              <w:rPr>
                <w:b/>
                <w:sz w:val="24"/>
              </w:rPr>
              <w:t xml:space="preserve">(0 </w:t>
            </w:r>
            <w:r w:rsidRPr="008329A4"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1701" w:type="dxa"/>
          </w:tcPr>
          <w:p w:rsidR="008329A4" w:rsidRPr="008329A4" w:rsidRDefault="008329A4" w:rsidP="00FB6DE8">
            <w:pPr>
              <w:pStyle w:val="TableParagraph"/>
              <w:spacing w:line="253" w:lineRule="exact"/>
              <w:ind w:left="377" w:right="335"/>
              <w:jc w:val="center"/>
              <w:rPr>
                <w:b/>
                <w:sz w:val="24"/>
              </w:rPr>
            </w:pPr>
            <w:r w:rsidRPr="008329A4">
              <w:rPr>
                <w:b/>
                <w:spacing w:val="-5"/>
                <w:sz w:val="24"/>
              </w:rPr>
              <w:t>Да</w:t>
            </w:r>
          </w:p>
          <w:p w:rsidR="008329A4" w:rsidRPr="008329A4" w:rsidRDefault="008329A4" w:rsidP="00FB6DE8">
            <w:pPr>
              <w:pStyle w:val="TableParagraph"/>
              <w:spacing w:before="19"/>
              <w:ind w:left="121" w:right="207" w:firstLine="20"/>
              <w:jc w:val="center"/>
              <w:rPr>
                <w:b/>
                <w:sz w:val="24"/>
              </w:rPr>
            </w:pPr>
            <w:r w:rsidRPr="008329A4">
              <w:rPr>
                <w:b/>
                <w:sz w:val="24"/>
              </w:rPr>
              <w:t>(1</w:t>
            </w:r>
            <w:r w:rsidRPr="008329A4">
              <w:rPr>
                <w:b/>
                <w:spacing w:val="-8"/>
                <w:sz w:val="24"/>
              </w:rPr>
              <w:t xml:space="preserve"> </w:t>
            </w:r>
            <w:r w:rsidRPr="008329A4">
              <w:rPr>
                <w:b/>
                <w:spacing w:val="-2"/>
                <w:sz w:val="24"/>
              </w:rPr>
              <w:t>балл)</w:t>
            </w:r>
          </w:p>
        </w:tc>
        <w:tc>
          <w:tcPr>
            <w:tcW w:w="1842" w:type="dxa"/>
          </w:tcPr>
          <w:p w:rsidR="008329A4" w:rsidRPr="008329A4" w:rsidRDefault="008329A4" w:rsidP="00FB6DE8">
            <w:pPr>
              <w:pStyle w:val="TableParagraph"/>
              <w:spacing w:line="253" w:lineRule="exact"/>
              <w:ind w:left="185" w:right="113"/>
              <w:jc w:val="center"/>
              <w:rPr>
                <w:b/>
                <w:sz w:val="24"/>
              </w:rPr>
            </w:pPr>
            <w:r w:rsidRPr="008329A4">
              <w:rPr>
                <w:b/>
                <w:spacing w:val="-5"/>
                <w:sz w:val="24"/>
              </w:rPr>
              <w:t>Нет</w:t>
            </w:r>
          </w:p>
          <w:p w:rsidR="008329A4" w:rsidRPr="008329A4" w:rsidRDefault="008329A4" w:rsidP="00FB6DE8">
            <w:pPr>
              <w:pStyle w:val="TableParagraph"/>
              <w:spacing w:before="19"/>
              <w:ind w:left="185" w:right="143" w:hanging="185"/>
              <w:jc w:val="center"/>
              <w:rPr>
                <w:b/>
                <w:sz w:val="24"/>
              </w:rPr>
            </w:pPr>
            <w:r w:rsidRPr="008329A4">
              <w:rPr>
                <w:b/>
                <w:sz w:val="24"/>
              </w:rPr>
              <w:t xml:space="preserve">(0 </w:t>
            </w:r>
            <w:r w:rsidRPr="008329A4">
              <w:rPr>
                <w:b/>
                <w:spacing w:val="-2"/>
                <w:sz w:val="24"/>
              </w:rPr>
              <w:t>баллов)</w:t>
            </w:r>
          </w:p>
        </w:tc>
      </w:tr>
      <w:tr w:rsidR="008329A4" w:rsidTr="00AC1C08">
        <w:trPr>
          <w:trHeight w:val="896"/>
        </w:trPr>
        <w:tc>
          <w:tcPr>
            <w:tcW w:w="639" w:type="dxa"/>
          </w:tcPr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spacing w:before="8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</w:tcPr>
          <w:p w:rsidR="008329A4" w:rsidRDefault="008329A4" w:rsidP="00FB6DE8">
            <w:pPr>
              <w:pStyle w:val="TableParagraph"/>
              <w:spacing w:before="44"/>
              <w:ind w:left="4" w:right="878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руководящими и 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939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</w:tr>
      <w:tr w:rsidR="008329A4" w:rsidTr="00AC1C08">
        <w:trPr>
          <w:trHeight w:val="2277"/>
        </w:trPr>
        <w:tc>
          <w:tcPr>
            <w:tcW w:w="639" w:type="dxa"/>
          </w:tcPr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spacing w:before="6"/>
              <w:rPr>
                <w:sz w:val="20"/>
              </w:rPr>
            </w:pPr>
          </w:p>
          <w:p w:rsidR="008329A4" w:rsidRDefault="008329A4" w:rsidP="00FB6D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5" w:type="dxa"/>
          </w:tcPr>
          <w:p w:rsidR="008329A4" w:rsidRDefault="008329A4" w:rsidP="00FB6DE8">
            <w:pPr>
              <w:pStyle w:val="TableParagraph"/>
              <w:spacing w:before="49" w:line="244" w:lineRule="auto"/>
              <w:ind w:left="4" w:right="201"/>
              <w:rPr>
                <w:sz w:val="24"/>
              </w:rPr>
            </w:pPr>
            <w:r>
              <w:rPr>
                <w:sz w:val="24"/>
              </w:rPr>
              <w:t>Доля учителей,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39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</w:tr>
      <w:tr w:rsidR="008329A4" w:rsidTr="00AC1C08">
        <w:trPr>
          <w:trHeight w:val="1966"/>
        </w:trPr>
        <w:tc>
          <w:tcPr>
            <w:tcW w:w="639" w:type="dxa"/>
          </w:tcPr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spacing w:before="8"/>
            </w:pPr>
          </w:p>
          <w:p w:rsidR="008329A4" w:rsidRDefault="008329A4" w:rsidP="00FB6D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5" w:type="dxa"/>
          </w:tcPr>
          <w:p w:rsidR="008329A4" w:rsidRDefault="008329A4" w:rsidP="00FB6DE8">
            <w:pPr>
              <w:pStyle w:val="TableParagraph"/>
              <w:spacing w:before="44" w:line="280" w:lineRule="auto"/>
              <w:ind w:left="4" w:right="54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8329A4" w:rsidRDefault="008329A4" w:rsidP="00AC1C08">
            <w:pPr>
              <w:pStyle w:val="TableParagraph"/>
              <w:spacing w:before="5" w:line="237" w:lineRule="auto"/>
              <w:ind w:left="66" w:right="527" w:hanging="63"/>
              <w:rPr>
                <w:sz w:val="24"/>
              </w:rPr>
            </w:pPr>
            <w:r>
              <w:rPr>
                <w:sz w:val="24"/>
              </w:rPr>
              <w:t>управленческого 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 w:rsidR="00AC1C08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8329A4" w:rsidRDefault="008329A4" w:rsidP="00FB6DE8">
            <w:pPr>
              <w:pStyle w:val="TableParagraph"/>
              <w:spacing w:before="7" w:line="244" w:lineRule="auto"/>
              <w:ind w:left="4" w:right="390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 ФООП НОО, ООО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39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</w:tr>
      <w:tr w:rsidR="008329A4" w:rsidTr="00AC1C08">
        <w:trPr>
          <w:trHeight w:val="70"/>
        </w:trPr>
        <w:tc>
          <w:tcPr>
            <w:tcW w:w="639" w:type="dxa"/>
          </w:tcPr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rPr>
                <w:sz w:val="26"/>
              </w:rPr>
            </w:pPr>
          </w:p>
          <w:p w:rsidR="008329A4" w:rsidRDefault="008329A4" w:rsidP="00FB6DE8">
            <w:pPr>
              <w:pStyle w:val="TableParagraph"/>
              <w:spacing w:before="6"/>
              <w:rPr>
                <w:sz w:val="24"/>
              </w:rPr>
            </w:pPr>
          </w:p>
          <w:p w:rsidR="008329A4" w:rsidRDefault="008329A4" w:rsidP="00FB6D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5" w:type="dxa"/>
          </w:tcPr>
          <w:p w:rsidR="008329A4" w:rsidRDefault="008329A4" w:rsidP="00FB6DE8">
            <w:pPr>
              <w:pStyle w:val="TableParagraph"/>
              <w:spacing w:before="44" w:line="244" w:lineRule="auto"/>
              <w:ind w:left="4" w:right="55"/>
              <w:rPr>
                <w:sz w:val="24"/>
              </w:rPr>
            </w:pPr>
            <w:r>
              <w:rPr>
                <w:sz w:val="24"/>
              </w:rPr>
              <w:t>Разработан план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с ориентацией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8329A4" w:rsidRDefault="008329A4" w:rsidP="00FB6DE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</w:tc>
        <w:tc>
          <w:tcPr>
            <w:tcW w:w="1939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9A4" w:rsidRDefault="008329A4" w:rsidP="00FB6DE8">
            <w:pPr>
              <w:pStyle w:val="TableParagraph"/>
              <w:rPr>
                <w:sz w:val="24"/>
              </w:rPr>
            </w:pPr>
          </w:p>
        </w:tc>
      </w:tr>
      <w:tr w:rsidR="00B9419F" w:rsidTr="00B9419F">
        <w:trPr>
          <w:trHeight w:val="388"/>
        </w:trPr>
        <w:tc>
          <w:tcPr>
            <w:tcW w:w="639" w:type="dxa"/>
          </w:tcPr>
          <w:p w:rsidR="00B9419F" w:rsidRDefault="00B9419F" w:rsidP="00B9419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547" w:type="dxa"/>
            <w:gridSpan w:val="7"/>
          </w:tcPr>
          <w:p w:rsidR="00B9419F" w:rsidRDefault="00B9419F" w:rsidP="00B941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B9419F" w:rsidTr="00AC1C08">
        <w:trPr>
          <w:trHeight w:val="1259"/>
        </w:trPr>
        <w:tc>
          <w:tcPr>
            <w:tcW w:w="639" w:type="dxa"/>
          </w:tcPr>
          <w:p w:rsidR="00B9419F" w:rsidRDefault="00B9419F" w:rsidP="00B9419F">
            <w:pPr>
              <w:pStyle w:val="TableParagraph"/>
              <w:spacing w:before="7"/>
              <w:rPr>
                <w:sz w:val="37"/>
              </w:rPr>
            </w:pPr>
          </w:p>
          <w:p w:rsidR="00B9419F" w:rsidRDefault="00B9419F" w:rsidP="00B9419F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395" w:type="dxa"/>
          </w:tcPr>
          <w:p w:rsidR="00B9419F" w:rsidRDefault="00B9419F" w:rsidP="00B9419F">
            <w:pPr>
              <w:pStyle w:val="TableParagraph"/>
              <w:spacing w:before="11" w:line="242" w:lineRule="auto"/>
              <w:ind w:left="9" w:right="274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B9419F" w:rsidRDefault="00B9419F" w:rsidP="00B9419F">
            <w:pPr>
              <w:pStyle w:val="TableParagraph"/>
              <w:spacing w:before="6" w:line="237" w:lineRule="auto"/>
              <w:ind w:left="9" w:right="1293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современные </w:t>
            </w:r>
            <w:r>
              <w:rPr>
                <w:sz w:val="24"/>
              </w:rPr>
              <w:t>УМК,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939" w:type="dxa"/>
          </w:tcPr>
          <w:p w:rsidR="00B9419F" w:rsidRDefault="00B9419F" w:rsidP="00B9419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9419F" w:rsidRDefault="00B9419F" w:rsidP="00B941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B9419F" w:rsidRDefault="00B9419F" w:rsidP="00B9419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9419F" w:rsidRDefault="00B9419F" w:rsidP="00B9419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9419F" w:rsidRDefault="00B9419F" w:rsidP="00B9419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9419F" w:rsidRDefault="00B9419F" w:rsidP="00B9419F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1135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"/>
              <w:rPr>
                <w:sz w:val="38"/>
              </w:rPr>
            </w:pPr>
          </w:p>
          <w:p w:rsidR="00AC1C08" w:rsidRDefault="00AC1C08" w:rsidP="00AC1C0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3" w:line="237" w:lineRule="auto"/>
              <w:ind w:left="9" w:right="1222"/>
              <w:rPr>
                <w:sz w:val="24"/>
              </w:rPr>
            </w:pPr>
            <w:r>
              <w:rPr>
                <w:sz w:val="24"/>
              </w:rPr>
              <w:t>разработали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1C08" w:rsidRDefault="00AC1C08" w:rsidP="00AC1C08">
            <w:pPr>
              <w:pStyle w:val="TableParagraph"/>
              <w:spacing w:before="4" w:line="242" w:lineRule="auto"/>
              <w:ind w:left="57" w:right="451"/>
              <w:rPr>
                <w:sz w:val="24"/>
              </w:rPr>
            </w:pPr>
            <w:r>
              <w:rPr>
                <w:sz w:val="24"/>
              </w:rPr>
              <w:t>предметам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1109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8"/>
              <w:rPr>
                <w:sz w:val="37"/>
              </w:rPr>
            </w:pPr>
          </w:p>
          <w:p w:rsidR="00AC1C08" w:rsidRDefault="00AC1C08" w:rsidP="00AC1C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10" w:righ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встроены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D706AD">
        <w:trPr>
          <w:trHeight w:val="2001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spacing w:before="6"/>
              <w:rPr>
                <w:sz w:val="21"/>
              </w:rPr>
            </w:pPr>
          </w:p>
          <w:p w:rsidR="00AC1C08" w:rsidRDefault="00AC1C08" w:rsidP="00AC1C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</w:p>
          <w:p w:rsidR="00AC1C08" w:rsidRDefault="00AC1C08" w:rsidP="00AC1C08">
            <w:pPr>
              <w:pStyle w:val="TableParagraph"/>
              <w:spacing w:before="7"/>
              <w:ind w:left="119" w:right="25" w:hanging="10"/>
              <w:rPr>
                <w:sz w:val="24"/>
              </w:rPr>
            </w:pPr>
            <w:r>
              <w:rPr>
                <w:sz w:val="24"/>
              </w:rPr>
              <w:t>деятельность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включили федеральные онлайн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конструкторы, электронные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AC1C08" w:rsidRDefault="00AC1C08" w:rsidP="00AC1C08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1268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spacing w:before="158"/>
              <w:ind w:left="1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 w:line="242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C1C08" w:rsidRDefault="00AC1C08" w:rsidP="00AC1C0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1268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spacing w:before="2"/>
              <w:rPr>
                <w:sz w:val="24"/>
              </w:rPr>
            </w:pPr>
          </w:p>
          <w:p w:rsidR="00AC1C08" w:rsidRDefault="00AC1C08" w:rsidP="00AC1C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 w:line="242" w:lineRule="auto"/>
              <w:ind w:left="110" w:right="41"/>
              <w:rPr>
                <w:sz w:val="24"/>
              </w:rPr>
            </w:pPr>
            <w:r>
              <w:rPr>
                <w:sz w:val="24"/>
              </w:rPr>
              <w:t>разработали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ООО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 СОО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276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spacing w:before="2"/>
              <w:rPr>
                <w:sz w:val="24"/>
              </w:rPr>
            </w:pPr>
          </w:p>
          <w:p w:rsidR="00AC1C08" w:rsidRDefault="00AC1C08" w:rsidP="00AC1C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3" w:line="237" w:lineRule="auto"/>
              <w:ind w:left="110" w:right="34"/>
              <w:rPr>
                <w:sz w:val="24"/>
              </w:rPr>
            </w:pPr>
            <w:r>
              <w:rPr>
                <w:sz w:val="24"/>
              </w:rPr>
              <w:t>учителя владеют технологиями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подхода: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415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1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5.8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845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4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10" w:right="529"/>
              <w:rPr>
                <w:sz w:val="24"/>
              </w:rPr>
            </w:pPr>
            <w:r>
              <w:rPr>
                <w:sz w:val="24"/>
              </w:rPr>
              <w:t>технологии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688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технологии 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556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8" w:line="237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556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8"/>
              <w:rPr>
                <w:sz w:val="24"/>
              </w:rPr>
            </w:pPr>
          </w:p>
          <w:p w:rsidR="00AC1C08" w:rsidRDefault="00AC1C08" w:rsidP="00AC1C0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C1C08" w:rsidRDefault="00AC1C08" w:rsidP="00AC1C08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267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диалоговые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526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3" w:line="237" w:lineRule="auto"/>
              <w:ind w:left="110" w:right="720"/>
              <w:rPr>
                <w:sz w:val="24"/>
              </w:rPr>
            </w:pPr>
            <w:r>
              <w:rPr>
                <w:sz w:val="24"/>
              </w:rPr>
              <w:t>технология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392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271"/>
        </w:trPr>
        <w:tc>
          <w:tcPr>
            <w:tcW w:w="639" w:type="dxa"/>
            <w:vMerge w:val="restart"/>
          </w:tcPr>
          <w:p w:rsidR="00AC1C08" w:rsidRDefault="00AC1C08" w:rsidP="00AC1C08">
            <w:pPr>
              <w:pStyle w:val="TableParagraph"/>
              <w:rPr>
                <w:sz w:val="26"/>
              </w:rPr>
            </w:pPr>
          </w:p>
          <w:p w:rsidR="00AC1C08" w:rsidRDefault="00AC1C08" w:rsidP="00AC1C08">
            <w:pPr>
              <w:pStyle w:val="TableParagraph"/>
              <w:spacing w:before="8"/>
            </w:pPr>
          </w:p>
          <w:p w:rsidR="00AC1C08" w:rsidRDefault="00AC1C08" w:rsidP="00AC1C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14547" w:type="dxa"/>
            <w:gridSpan w:val="7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используют:</w:t>
            </w:r>
          </w:p>
        </w:tc>
      </w:tr>
      <w:tr w:rsidR="00AC1C08" w:rsidTr="00AC1C08">
        <w:trPr>
          <w:trHeight w:val="827"/>
        </w:trPr>
        <w:tc>
          <w:tcPr>
            <w:tcW w:w="639" w:type="dxa"/>
            <w:vMerge/>
            <w:tcBorders>
              <w:top w:val="nil"/>
            </w:tcBorders>
          </w:tcPr>
          <w:p w:rsidR="00AC1C08" w:rsidRDefault="00AC1C08" w:rsidP="00AC1C08">
            <w:pPr>
              <w:pStyle w:val="TableParagraph"/>
              <w:spacing w:before="7"/>
              <w:rPr>
                <w:sz w:val="37"/>
              </w:rPr>
            </w:pP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11" w:line="242" w:lineRule="auto"/>
              <w:ind w:left="9" w:right="274"/>
              <w:rPr>
                <w:sz w:val="24"/>
              </w:rPr>
            </w:pPr>
            <w:r>
              <w:rPr>
                <w:sz w:val="24"/>
              </w:rPr>
              <w:t>электронные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при подготовке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684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9"/>
              <w:rPr>
                <w:sz w:val="25"/>
              </w:rPr>
            </w:pPr>
          </w:p>
          <w:p w:rsidR="00AC1C08" w:rsidRDefault="00AC1C08" w:rsidP="00AC1C0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/>
              <w:ind w:left="4" w:right="80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837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4"/>
              <w:rPr>
                <w:sz w:val="25"/>
              </w:rPr>
            </w:pPr>
          </w:p>
          <w:p w:rsidR="00AC1C08" w:rsidRDefault="00AC1C08" w:rsidP="00AC1C0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/>
              <w:ind w:left="4" w:right="603"/>
              <w:rPr>
                <w:sz w:val="24"/>
              </w:rPr>
            </w:pPr>
            <w:r>
              <w:rPr>
                <w:sz w:val="24"/>
              </w:rPr>
              <w:t>интернет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701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9"/>
              <w:rPr>
                <w:sz w:val="25"/>
              </w:rPr>
            </w:pPr>
          </w:p>
          <w:p w:rsidR="00AC1C08" w:rsidRDefault="00AC1C08" w:rsidP="00AC1C0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/>
              <w:ind w:left="4" w:right="298"/>
              <w:rPr>
                <w:sz w:val="24"/>
              </w:rPr>
            </w:pPr>
            <w:r>
              <w:rPr>
                <w:sz w:val="24"/>
              </w:rPr>
              <w:t>интернет для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B474DB">
        <w:trPr>
          <w:trHeight w:val="70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3"/>
              <w:ind w:left="2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47" w:type="dxa"/>
            <w:gridSpan w:val="7"/>
          </w:tcPr>
          <w:p w:rsidR="00AC1C08" w:rsidRDefault="00AC1C08" w:rsidP="00AC1C08">
            <w:pPr>
              <w:pStyle w:val="TableParagraph"/>
              <w:spacing w:before="3"/>
              <w:ind w:left="1945" w:right="2056" w:hanging="185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 УУД:</w:t>
            </w:r>
          </w:p>
        </w:tc>
      </w:tr>
      <w:tr w:rsidR="00AC1C08" w:rsidTr="00AC1C08">
        <w:trPr>
          <w:trHeight w:val="70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5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 w:line="242" w:lineRule="auto"/>
              <w:ind w:left="4" w:right="1124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70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70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70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15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6" w:line="237" w:lineRule="auto"/>
              <w:ind w:left="4" w:right="569"/>
              <w:rPr>
                <w:sz w:val="24"/>
              </w:rPr>
            </w:pPr>
            <w:r>
              <w:rPr>
                <w:sz w:val="24"/>
              </w:rPr>
              <w:t>материалы для самооценки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обучающихся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AC1C08" w:rsidTr="00AC1C08">
        <w:trPr>
          <w:trHeight w:val="70"/>
        </w:trPr>
        <w:tc>
          <w:tcPr>
            <w:tcW w:w="639" w:type="dxa"/>
          </w:tcPr>
          <w:p w:rsidR="00AC1C08" w:rsidRDefault="00AC1C08" w:rsidP="00AC1C08">
            <w:pPr>
              <w:pStyle w:val="TableParagraph"/>
              <w:spacing w:before="4"/>
              <w:rPr>
                <w:sz w:val="25"/>
              </w:rPr>
            </w:pPr>
          </w:p>
          <w:p w:rsidR="00AC1C08" w:rsidRDefault="00AC1C08" w:rsidP="00AC1C08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395" w:type="dxa"/>
          </w:tcPr>
          <w:p w:rsidR="00AC1C08" w:rsidRDefault="00AC1C08" w:rsidP="00AC1C08">
            <w:pPr>
              <w:pStyle w:val="TableParagraph"/>
              <w:spacing w:before="3"/>
              <w:ind w:left="4" w:right="49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39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C1C08" w:rsidRDefault="00AC1C08" w:rsidP="00AC1C08">
            <w:pPr>
              <w:pStyle w:val="TableParagraph"/>
              <w:rPr>
                <w:sz w:val="24"/>
              </w:rPr>
            </w:pPr>
          </w:p>
        </w:tc>
      </w:tr>
      <w:tr w:rsidR="00C045EF" w:rsidTr="00D82DFB">
        <w:trPr>
          <w:trHeight w:val="70"/>
        </w:trPr>
        <w:tc>
          <w:tcPr>
            <w:tcW w:w="639" w:type="dxa"/>
          </w:tcPr>
          <w:p w:rsidR="00C045EF" w:rsidRDefault="00C045EF" w:rsidP="00C045EF">
            <w:pPr>
              <w:pStyle w:val="TableParagraph"/>
              <w:spacing w:before="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4547" w:type="dxa"/>
            <w:gridSpan w:val="7"/>
          </w:tcPr>
          <w:p w:rsidR="00C045EF" w:rsidRDefault="00C045EF" w:rsidP="00C045EF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A555D8" w:rsidTr="00111C0B">
        <w:trPr>
          <w:trHeight w:val="70"/>
        </w:trPr>
        <w:tc>
          <w:tcPr>
            <w:tcW w:w="639" w:type="dxa"/>
          </w:tcPr>
          <w:p w:rsidR="00A555D8" w:rsidRDefault="00A555D8" w:rsidP="00A555D8">
            <w:pPr>
              <w:pStyle w:val="TableParagraph"/>
              <w:spacing w:before="8"/>
              <w:ind w:left="2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47" w:type="dxa"/>
            <w:gridSpan w:val="7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имеют:</w:t>
            </w:r>
          </w:p>
        </w:tc>
      </w:tr>
      <w:tr w:rsidR="00A555D8" w:rsidTr="00AC1C08">
        <w:trPr>
          <w:trHeight w:val="70"/>
        </w:trPr>
        <w:tc>
          <w:tcPr>
            <w:tcW w:w="639" w:type="dxa"/>
          </w:tcPr>
          <w:p w:rsidR="00A555D8" w:rsidRDefault="00A555D8" w:rsidP="00A555D8">
            <w:pPr>
              <w:pStyle w:val="TableParagraph"/>
              <w:spacing w:before="4"/>
              <w:rPr>
                <w:sz w:val="25"/>
              </w:rPr>
            </w:pPr>
          </w:p>
          <w:p w:rsidR="00A555D8" w:rsidRDefault="00A555D8" w:rsidP="00A555D8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395" w:type="dxa"/>
          </w:tcPr>
          <w:p w:rsidR="00A555D8" w:rsidRDefault="00A555D8" w:rsidP="00A555D8">
            <w:pPr>
              <w:pStyle w:val="TableParagraph"/>
              <w:spacing w:before="3"/>
              <w:ind w:left="4" w:right="15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 НОО, ООО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</w:tc>
        <w:tc>
          <w:tcPr>
            <w:tcW w:w="1939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</w:tr>
      <w:tr w:rsidR="00A555D8" w:rsidTr="00AC1C08">
        <w:trPr>
          <w:trHeight w:val="70"/>
        </w:trPr>
        <w:tc>
          <w:tcPr>
            <w:tcW w:w="639" w:type="dxa"/>
          </w:tcPr>
          <w:p w:rsidR="00A555D8" w:rsidRDefault="00A555D8" w:rsidP="00A555D8">
            <w:pPr>
              <w:pStyle w:val="TableParagraph"/>
              <w:rPr>
                <w:sz w:val="26"/>
              </w:rPr>
            </w:pPr>
          </w:p>
          <w:p w:rsidR="00A555D8" w:rsidRDefault="00A555D8" w:rsidP="00A555D8">
            <w:pPr>
              <w:pStyle w:val="TableParagraph"/>
              <w:spacing w:before="7"/>
              <w:rPr>
                <w:sz w:val="35"/>
              </w:rPr>
            </w:pPr>
          </w:p>
          <w:p w:rsidR="00A555D8" w:rsidRDefault="00A555D8" w:rsidP="00A555D8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395" w:type="dxa"/>
          </w:tcPr>
          <w:p w:rsidR="00A555D8" w:rsidRDefault="00A555D8" w:rsidP="00A555D8">
            <w:pPr>
              <w:pStyle w:val="TableParagraph"/>
              <w:spacing w:before="3"/>
              <w:ind w:left="4" w:right="206"/>
              <w:rPr>
                <w:sz w:val="24"/>
              </w:rPr>
            </w:pPr>
            <w:r>
              <w:rPr>
                <w:sz w:val="24"/>
              </w:rPr>
              <w:t>методические разработки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39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55D8" w:rsidRDefault="00A555D8" w:rsidP="00A555D8">
            <w:pPr>
              <w:pStyle w:val="TableParagraph"/>
              <w:rPr>
                <w:sz w:val="24"/>
              </w:rPr>
            </w:pPr>
          </w:p>
        </w:tc>
      </w:tr>
    </w:tbl>
    <w:p w:rsidR="004F4D46" w:rsidRDefault="004F4D46" w:rsidP="004B1EA7"/>
    <w:sectPr w:rsidR="004F4D46" w:rsidSect="008A23A6">
      <w:pgSz w:w="16840" w:h="11910" w:orient="landscape"/>
      <w:pgMar w:top="460" w:right="280" w:bottom="1480" w:left="5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76CF"/>
    <w:rsid w:val="0028680C"/>
    <w:rsid w:val="002F39A7"/>
    <w:rsid w:val="003B6299"/>
    <w:rsid w:val="004B1EA7"/>
    <w:rsid w:val="004F4D46"/>
    <w:rsid w:val="008329A4"/>
    <w:rsid w:val="008A23A6"/>
    <w:rsid w:val="00A555D8"/>
    <w:rsid w:val="00A676CF"/>
    <w:rsid w:val="00AC1C08"/>
    <w:rsid w:val="00B9419F"/>
    <w:rsid w:val="00C045EF"/>
    <w:rsid w:val="00DA37F5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9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39A7"/>
    <w:pPr>
      <w:spacing w:before="3"/>
      <w:ind w:left="210" w:hanging="1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9A7"/>
    <w:rPr>
      <w:sz w:val="28"/>
      <w:szCs w:val="28"/>
    </w:rPr>
  </w:style>
  <w:style w:type="paragraph" w:styleId="a5">
    <w:name w:val="List Paragraph"/>
    <w:basedOn w:val="a"/>
    <w:uiPriority w:val="1"/>
    <w:qFormat/>
    <w:rsid w:val="002F39A7"/>
  </w:style>
  <w:style w:type="paragraph" w:customStyle="1" w:styleId="TableParagraph">
    <w:name w:val="Table Paragraph"/>
    <w:basedOn w:val="a"/>
    <w:uiPriority w:val="1"/>
    <w:qFormat/>
    <w:rsid w:val="002F39A7"/>
  </w:style>
  <w:style w:type="character" w:customStyle="1" w:styleId="a4">
    <w:name w:val="Основной текст Знак"/>
    <w:basedOn w:val="a0"/>
    <w:link w:val="a3"/>
    <w:uiPriority w:val="1"/>
    <w:rsid w:val="00FB6DE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BDA54-A832-4678-A309-097E80B8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Пользователь</cp:lastModifiedBy>
  <cp:revision>10</cp:revision>
  <dcterms:created xsi:type="dcterms:W3CDTF">2023-07-07T13:06:00Z</dcterms:created>
  <dcterms:modified xsi:type="dcterms:W3CDTF">2023-07-09T16:59:00Z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